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rPr>
      </w:pPr>
      <w:r w:rsidDel="00000000" w:rsidR="00000000" w:rsidRPr="00000000">
        <w:rPr>
          <w:b w:val="1"/>
          <w:bCs w:val="1"/>
          <w:rtl w:val="0"/>
        </w:rPr>
        <w:t xml:space="preserve">Herbstliche Wohnmomente mit Vasen und Windlichtern von LEONARDO</w:t>
      </w:r>
    </w:p>
    <w:p w:rsidR="00000000" w:rsidDel="00000000" w:rsidP="00000000" w:rsidRDefault="00000000" w:rsidRPr="00000000" w14:paraId="00000002">
      <w:pPr>
        <w:spacing w:after="240" w:before="240" w:lineRule="auto"/>
        <w:rPr/>
      </w:pPr>
      <w:r w:rsidDel="00000000" w:rsidR="00000000" w:rsidRPr="00000000">
        <w:rPr>
          <w:rtl w:val="0"/>
        </w:rPr>
        <w:t xml:space="preserve">Wenn die Tage kürzer werden und warme Farben in die Natur zurückkehren, verändert sich auch das Zuhause. Herbststräuße aus Gräsern, Zweigen und späten Blüten bringen Natürlichkeit in den Wohnraum, während sanftes Kerzenlicht eine ruhige Umgebung schafft. Mit ausgewählten Vasen- und Windlichtkollektionen setzt LEONARDO diese saisonale Stimmung stilvoll in Szene.</w:t>
      </w:r>
    </w:p>
    <w:p w:rsidR="00000000" w:rsidDel="00000000" w:rsidP="00000000" w:rsidRDefault="00000000" w:rsidRPr="00000000" w14:paraId="00000003">
      <w:pPr>
        <w:spacing w:after="240" w:before="240" w:lineRule="auto"/>
        <w:rPr/>
      </w:pPr>
      <w:r w:rsidDel="00000000" w:rsidR="00000000" w:rsidRPr="00000000">
        <w:rPr>
          <w:rtl w:val="0"/>
        </w:rPr>
        <w:t xml:space="preserve">Zu den diesjährigen Neuheiten zählt die Serie LAGO. Die handgearbeiteten Windlichter aus Klarglas zeichnen sich durch ihre klare zylindrische Form aus und setzen Kerzenlicht auf reduzierte, elegante Weise in Szene. Gleichzeitig eröffnen sie vielseitige Dekorationsmöglichkeiten, denn auch einzelne Zweige, Trockenblumen oder filigrane Herbstbouquets kommen in den Glasobjekten wirkungsvoll zur Geltung. Ergänzt wird die Kollektion durch eine weiße Porzellanlaterne mit feiner Lochstruktur, die durch Lichtquellen im Inneren ein stimmungsvolles Lichtspiel erzeugt. Mit ihrer minimalistischen Formensprache fügt sich LAGO harmonisch in unterschiedlichste Wohnwelten ein und lässt sich flexibel mit saisonaler Dekoration kombinieren.</w:t>
      </w:r>
    </w:p>
    <w:p w:rsidR="00000000" w:rsidDel="00000000" w:rsidP="00000000" w:rsidRDefault="00000000" w:rsidRPr="00000000" w14:paraId="00000004">
      <w:pPr>
        <w:spacing w:after="240" w:before="240" w:lineRule="auto"/>
        <w:rPr/>
      </w:pPr>
      <w:r w:rsidDel="00000000" w:rsidR="00000000" w:rsidRPr="00000000">
        <w:rPr>
          <w:rtl w:val="0"/>
        </w:rPr>
        <w:t xml:space="preserve">Die beliebte Vasenserie GIA wurde in diesem Jahr erweitert. Drei neue Größen ergänzen die handgefertigte Kollektion und schaffen noch mehr Möglichkeiten, Herbststräuße individuell zu inszenieren. Charakteristisch bleibt die sich nach oben öffnende Form, die Blumenarrangements Leichtigkeit verleiht und zugleich für eine ausgewogene Silhouette sorgt. Von einzelnen Zweigen bis zu großzügigen Bouquets bietet GIA den passenden Rahmen für die Vielfalt herbstlicher Floristik. Die große Variante kann zudem als Windlicht genutzt werden.</w:t>
      </w:r>
    </w:p>
    <w:p w:rsidR="00000000" w:rsidDel="00000000" w:rsidP="00000000" w:rsidRDefault="00000000" w:rsidRPr="00000000" w14:paraId="00000005">
      <w:pPr>
        <w:spacing w:after="240" w:before="240" w:lineRule="auto"/>
        <w:rPr/>
      </w:pPr>
      <w:r w:rsidDel="00000000" w:rsidR="00000000" w:rsidRPr="00000000">
        <w:rPr>
          <w:rtl w:val="0"/>
        </w:rPr>
        <w:t xml:space="preserve">Die Kollektion MILANO bringt eine urbane Lässigkeit in herbstliche Wohnwelten. Die handgearbeiteten Vasen in gedeckten Grau- und Weißtönen und die klaren Windlichter wirken durch ihre organischen Formen und feinen Strukturen besonders lebendig und verleihen dem Zuhause eine natürliche Wärme. Die Objekte lassen sich vielseitig einsetzen, dekoriert stehen lassen oder immer wieder neu kombinieren, wodurch sie sich mühelos in unterschiedliche Interieurs einfügen.</w:t>
      </w:r>
    </w:p>
    <w:p w:rsidR="00000000" w:rsidDel="00000000" w:rsidP="00000000" w:rsidRDefault="00000000" w:rsidRPr="00000000" w14:paraId="00000006">
      <w:pPr>
        <w:spacing w:after="240" w:before="240" w:lineRule="auto"/>
        <w:rPr/>
      </w:pPr>
      <w:r w:rsidDel="00000000" w:rsidR="00000000" w:rsidRPr="00000000">
        <w:rPr>
          <w:rtl w:val="0"/>
        </w:rPr>
        <w:t xml:space="preserve">Auch NOVARA greift die zurückhaltende Ästhetik der Saison auf. Die Vasen mit ihrer klaren konischen Formgebung und den teils satinierten Oberflächen eignen sich besonders für einzelne Zweige, filigrane Gräser oder reduzierte Blumenarrangements. Gleichzeitig setzen sie auch ohne florale Dekoration stilvolle Akzente und lassen sich ebenso als Windlichter einsetzen, die kleine Lichtinseln im Raum erzeugen. </w:t>
      </w:r>
    </w:p>
    <w:p w:rsidR="00000000" w:rsidDel="00000000" w:rsidP="00000000" w:rsidRDefault="00000000" w:rsidRPr="00000000" w14:paraId="00000007">
      <w:pPr>
        <w:rPr/>
      </w:pPr>
      <w:r w:rsidDel="00000000" w:rsidR="00000000" w:rsidRPr="00000000">
        <w:rPr>
          <w:rtl w:val="0"/>
        </w:rPr>
        <w:t xml:space="preserve">So entstehen Wohnwelten, die den Herbst als gestalterischen Anlass nutzen und das Zuhause mit Licht, Blumen und natürlichen Tönen prägen. Mit seinen Vasen- und Windlichtkollektionen verbindet LEONARDO zeitlose Gestaltung mit vielseitigen Dekorationsmöglichkeiten und schafft stilvolle Begleiter für die besonderen Momente der Saison.</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Cr2Ly65vMrA6O0ZPaZHPY32vsA==">CgMxLjA4AHIhMXFVaEJQQU9zVi1UV3dOSkdQZ0ZDc1hRUERsU3prTWl0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